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D5916" w14:textId="28543BEC" w:rsidR="00F64FC8" w:rsidRPr="00FE2767" w:rsidRDefault="00F64FC8" w:rsidP="00F64FC8">
      <w:pPr>
        <w:rPr>
          <w:rFonts w:ascii="Calibri" w:eastAsia="Calibri" w:hAnsi="Calibri" w:cs="Calibri"/>
          <w:b/>
          <w:bCs/>
          <w:sz w:val="24"/>
        </w:rPr>
      </w:pPr>
      <w:r w:rsidRPr="00FE2767">
        <w:rPr>
          <w:rFonts w:ascii="Calibri" w:eastAsia="Calibri" w:hAnsi="Calibri" w:cs="Calibri"/>
          <w:b/>
          <w:bCs/>
          <w:sz w:val="24"/>
        </w:rPr>
        <w:t xml:space="preserve">Kode Informan: </w:t>
      </w:r>
      <w:r>
        <w:rPr>
          <w:rFonts w:ascii="Calibri" w:eastAsia="Calibri" w:hAnsi="Calibri" w:cs="Calibri"/>
          <w:b/>
          <w:bCs/>
          <w:sz w:val="24"/>
        </w:rPr>
        <w:t>GP5</w:t>
      </w:r>
      <w:r w:rsidRPr="00FE2767">
        <w:rPr>
          <w:rFonts w:ascii="Calibri" w:eastAsia="Calibri" w:hAnsi="Calibri" w:cs="Calibri"/>
          <w:b/>
          <w:bCs/>
          <w:sz w:val="24"/>
        </w:rPr>
        <w:br/>
        <w:t xml:space="preserve">Peran : </w:t>
      </w:r>
      <w:r>
        <w:rPr>
          <w:rFonts w:ascii="Calibri" w:eastAsia="Calibri" w:hAnsi="Calibri" w:cs="Calibri"/>
          <w:b/>
          <w:bCs/>
          <w:sz w:val="24"/>
        </w:rPr>
        <w:t>Guru/Tim Pemasaran</w:t>
      </w:r>
      <w:r w:rsidRPr="00962665">
        <w:rPr>
          <w:rFonts w:ascii="Calibri" w:eastAsia="Calibri" w:hAnsi="Calibri" w:cs="Calibri"/>
          <w:b/>
          <w:bCs/>
          <w:sz w:val="24"/>
        </w:rPr>
        <w:t xml:space="preserve"> </w:t>
      </w:r>
    </w:p>
    <w:p w14:paraId="3F63CEE8" w14:textId="77777777" w:rsidR="0053290E" w:rsidRDefault="0053290E">
      <w:pPr>
        <w:jc w:val="center"/>
        <w:rPr>
          <w:rFonts w:ascii="Calibri" w:eastAsia="SimSun" w:hAnsi="Calibri" w:cs="Calibri"/>
          <w:b/>
          <w:bCs/>
          <w:sz w:val="42"/>
          <w:szCs w:val="42"/>
        </w:rPr>
      </w:pPr>
    </w:p>
    <w:p w14:paraId="21C2BC91" w14:textId="77777777" w:rsidR="0053290E" w:rsidRDefault="00000000">
      <w:pPr>
        <w:rPr>
          <w:rFonts w:ascii="Calibri" w:hAnsi="Calibri" w:cs="Calibri"/>
        </w:rPr>
      </w:pPr>
      <w:r>
        <w:rPr>
          <w:rFonts w:ascii="Calibri" w:hAnsi="Calibri" w:cs="Calibri" w:hint="eastAsia"/>
        </w:rPr>
        <w:t>Oke, Bu Tati, ini saya mohon bantuannya. Ini kan saya mau melakukan penelitian judul saya, yaitu Strategi Pemasaran. door to door dalam meningkatkan pendaftaran siswa di SMK swasta dan khusus ini saya melakukannya penelitiannya itu di SMK Muhammadiyah 1 Kemalagi Bu Tati kan salah satu tim dalam melakukan Dor-dor ya Ibu ya Ini ada beberapa pertanyaan yang ingin saya gali informasinya dari nyenengan saya mohon bantuannya nanti diberikan informasi sesuai yang sudah nyenengan lakukan gitu ya ibu ya Oke, yang pertama ibu Bagaimana pengalaman? Ibu saat terlibat dalam kegiatan door-to-door. Terima kasih. Sebenarnya untuk melakukan kegiatan door-to-door itu kita membutuhkan... mental, kan apa ya malu kan sebenarnya awalnya malu gitu ya mental yang bener-bener harus mental baca iya Demi apa ya demi? Cuma SM kamu tuh. G.</w:t>
      </w:r>
    </w:p>
    <w:p w14:paraId="6C6D6CA3" w14:textId="77777777" w:rsidR="0053290E" w:rsidRDefault="0053290E">
      <w:pPr>
        <w:rPr>
          <w:rFonts w:ascii="Calibri" w:hAnsi="Calibri" w:cs="Calibri"/>
        </w:rPr>
      </w:pPr>
    </w:p>
    <w:p w14:paraId="329A1D00" w14:textId="77777777" w:rsidR="0053290E" w:rsidRDefault="00000000">
      <w:pPr>
        <w:rPr>
          <w:rFonts w:ascii="Calibri" w:hAnsi="Calibri" w:cs="Calibri"/>
        </w:rPr>
      </w:pPr>
      <w:r>
        <w:rPr>
          <w:rFonts w:ascii="Calibri" w:hAnsi="Calibri" w:cs="Calibri" w:hint="eastAsia"/>
        </w:rPr>
        <w:t>Jadi harus di, apa namanya itu, harus... apa ya, niatnya itu harus benar-benar sungguh-sungguh gitu sungguh-sungguh Jadi ketika nyaringan datang ke rumah calon siswa atau calon orang tua, Pertama kali pengalaman yang jelingan itu kan apa? berarti itu tadi harus harus apa? menyiapkan pertama itu harus bener-bener niat saya mau door-to-door gitu nanti setelah itu bakalan ada lagi Untuk mencari alamat pun itu banyak kendalanya. Jadi nanti bisa butuh tanya-tanya gitu sampai... satu dua orang baru ketemu rumahnya gitu nanti setelah ketemu rumahnya pun nanti masih Bye. Nanti kalau sudah ketemu rumahnya pun Nanti masih itu apa namanya Harus memberi pengertian ke orang tuanya Maksudnya kedatangan kita itu untuk apa Oke Kalau kita nanti sampaikan maksud tujuannya untuk apa datang ke rumah itu. Oke, seperti itu ya bunda.</w:t>
      </w:r>
    </w:p>
    <w:p w14:paraId="5D576768" w14:textId="77777777" w:rsidR="0053290E" w:rsidRDefault="0053290E">
      <w:pPr>
        <w:rPr>
          <w:rFonts w:ascii="Calibri" w:hAnsi="Calibri" w:cs="Calibri"/>
        </w:rPr>
      </w:pPr>
    </w:p>
    <w:p w14:paraId="7D26FBE3" w14:textId="7CF7ED28" w:rsidR="0053290E" w:rsidRDefault="00000000">
      <w:pPr>
        <w:rPr>
          <w:rFonts w:ascii="Calibri" w:hAnsi="Calibri" w:cs="Calibri"/>
        </w:rPr>
      </w:pPr>
      <w:r>
        <w:rPr>
          <w:rFonts w:ascii="Calibri" w:hAnsi="Calibri" w:cs="Calibri" w:hint="eastAsia"/>
        </w:rPr>
        <w:t>Untuk berikutnya bunda, strategi komunikasi apa yang paling efektif menurut jenengan? ketika melakukan door to door tersebut Komunikasi yang pertama ya Hai apa perkenalan ya gini kenalan kita terus memperkenalkan tentang sekolah kita itu kalau bisa yang awalnya itu dari bisa dari jarak sekolahannya atau mereka ditanya dulu bapak orang tua itu tadi tahu tak kira-kira sekolah putih dimana gitu Oh gitu misalnya Oh iya tahu atau apa, kalau enggak kan, oh iya ibu itu di sana, gini-gini jaraknya, di sana tempatnya, seperti ini.</w:t>
      </w:r>
      <w:r w:rsidR="003E10B3">
        <w:rPr>
          <w:rFonts w:ascii="Calibri" w:hAnsi="Calibri" w:cs="Calibri"/>
        </w:rPr>
        <w:t xml:space="preserve"> </w:t>
      </w:r>
      <w:r>
        <w:rPr>
          <w:rFonts w:ascii="Calibri" w:hAnsi="Calibri" w:cs="Calibri" w:hint="eastAsia"/>
        </w:rPr>
        <w:t>Terus bagaimana peran nilai-nilai keislaman yang disampaikan dalam promosi sekolah ketika door-to-door tersebut? Nah ini kalau untuk masalah nilai keislaman karena kita itu sekolah Muhammadiyah ya Bu ya Jadi biasanya di awal itu mereka sudah mendengar kata sekolah Muhammadiyah itu sudah Sudah agak gimana gitu tanda kutip.</w:t>
      </w:r>
    </w:p>
    <w:p w14:paraId="5B9A1E03" w14:textId="77777777" w:rsidR="0053290E" w:rsidRDefault="0053290E">
      <w:pPr>
        <w:rPr>
          <w:rFonts w:ascii="Calibri" w:hAnsi="Calibri" w:cs="Calibri"/>
        </w:rPr>
      </w:pPr>
    </w:p>
    <w:p w14:paraId="427E3E51" w14:textId="77777777" w:rsidR="0053290E" w:rsidRDefault="00000000">
      <w:pPr>
        <w:rPr>
          <w:rFonts w:ascii="Calibri" w:hAnsi="Calibri" w:cs="Calibri"/>
        </w:rPr>
      </w:pPr>
      <w:r>
        <w:rPr>
          <w:rFonts w:ascii="Calibri" w:hAnsi="Calibri" w:cs="Calibri" w:hint="eastAsia"/>
        </w:rPr>
        <w:t>Karena mayoritas di sekitar kita itu kan memang... dari NU kebanyakan dari NU nah disitu kita itu harus memberikan penjelasan kepada mereka bahwa sekolah Muhammad sekolah kita sekolah Muhammad ya itu enggak yang apa namanya yang pembelajarannya itu Real Muhammadiyah gitu Kalau seperti itu Mereka mungkin akan ketakutan Jadi kita ya apa namanya yang penting itu kalau meskipun di Muhammadiyah tapi nanti yang paling utama itu kita bisa apa namanya itu, membimbing supaya anak-anak itu bisa melakukan sholat yang lima waktu itu yang paling penting bukan masalah Muhammadiyah Esto ya es. Oke, terus apa sih faktor yang paling membantu keberhasilan kegiatan door-to-door tersebut Bunda? untuk selanjutnya setelah kita perkenalan tadi ya ini ada sambutnya dengan perkenalan ya sudah dikenal Perkenalnya sudah selesai. Nanti biasanya yang akan Menarik, menarik di orang tua terutama itu karena apa namanya itu?</w:t>
      </w:r>
    </w:p>
    <w:p w14:paraId="0029927B" w14:textId="77777777" w:rsidR="0053290E" w:rsidRDefault="0053290E">
      <w:pPr>
        <w:rPr>
          <w:rFonts w:ascii="Calibri" w:hAnsi="Calibri" w:cs="Calibri"/>
        </w:rPr>
      </w:pPr>
    </w:p>
    <w:p w14:paraId="55E51F1F" w14:textId="77777777" w:rsidR="0053290E" w:rsidRDefault="00000000">
      <w:pPr>
        <w:rPr>
          <w:rFonts w:ascii="Calibri" w:hAnsi="Calibri" w:cs="Calibri"/>
        </w:rPr>
      </w:pPr>
      <w:r>
        <w:rPr>
          <w:rFonts w:ascii="Calibri" w:hAnsi="Calibri" w:cs="Calibri" w:hint="eastAsia"/>
        </w:rPr>
        <w:t>Terima kasih. yang ada program gold ada yang silver itu kan disitu kan ada yang terkait dengan gratis SPP rata-rata dari mereka itu kalau orang tua biasanya itu banyak yang tertarik Oh dari segi biaya berarti Iya dari segi biaya Terus nanti pada akhirnya itu akan dikembalikan kepada anaknya lagi gitu Apakah anaknya itu berminat atau tidak Atau mungkin orang tua itu bisa meyakinkan ke anaknya gitu loh Ini loh nak disini loh gratis SPP Gini-gini gitu Karena kebanyakan dari orang tua rata-rata itu mereka kan memang mencari sekolah yang biayanya itu lebih murah jadi dengan program yang gratis SPP itu sebenarnya membantu sekali Ok, ok. Terus, kendala yang sering dihadapi saat kunjungan ke rumah calon siswa itu apa Bunda? kendalanya sebenarnya ya Banyak budian. Terkadang kita itu baru datang saja mereka sudah.</w:t>
      </w:r>
    </w:p>
    <w:p w14:paraId="51E7C912" w14:textId="77777777" w:rsidR="0053290E" w:rsidRDefault="0053290E">
      <w:pPr>
        <w:rPr>
          <w:rFonts w:ascii="Calibri" w:hAnsi="Calibri" w:cs="Calibri"/>
        </w:rPr>
      </w:pPr>
    </w:p>
    <w:p w14:paraId="4419937A" w14:textId="77777777" w:rsidR="0053290E" w:rsidRDefault="00000000">
      <w:pPr>
        <w:rPr>
          <w:rFonts w:ascii="Calibri" w:hAnsi="Calibri" w:cs="Calibri"/>
        </w:rPr>
      </w:pPr>
      <w:r>
        <w:rPr>
          <w:rFonts w:ascii="Calibri" w:hAnsi="Calibri" w:cs="Calibri" w:hint="eastAsia"/>
        </w:rPr>
        <w:t>apa ya, sudah dengan menerima itu dengan raut wajah, wah ini ada apa gitu, sudah curiga duluan gitu, sama tujuan kita itu apa gitu, ada yang dikira nanti dari bank, atau mungkin dari Tukang kredit, seperti itu. Oh, gitu. Kalau dipikirnya... Dari ini ya, ada apa? Takiharnapa, gitu ya. Ya, gitu nih, guys. Seperti itu. Oh, gitu. Terus cara mengatasi kendala tersebut biasanya gimana dengan sama tim itu? Biasanya kalau saya itu ya saya permisi, saya minta waktunya sebentar. dikasih kita bisa duduk-duduk terus baru saya sampaikan kalau kami dari SMK Mutu seperti itu dari SMK Mutu nah SMK Mutu punya programnya seperti ini ini ini kita terangkan seperti itu oke Terus menurutnya dengan seberapa efektif strategi door-to-door dibandingkan dengan metode promosi yang lain.</w:t>
      </w:r>
    </w:p>
    <w:p w14:paraId="243B844B" w14:textId="77777777" w:rsidR="0053290E" w:rsidRDefault="0053290E">
      <w:pPr>
        <w:rPr>
          <w:rFonts w:ascii="Calibri" w:hAnsi="Calibri" w:cs="Calibri"/>
        </w:rPr>
      </w:pPr>
    </w:p>
    <w:p w14:paraId="1A4EE3FA" w14:textId="77777777" w:rsidR="0053290E" w:rsidRDefault="00000000">
      <w:pPr>
        <w:rPr>
          <w:rFonts w:ascii="Calibri" w:hAnsi="Calibri" w:cs="Calibri"/>
        </w:rPr>
      </w:pPr>
      <w:r>
        <w:rPr>
          <w:rFonts w:ascii="Calibri" w:hAnsi="Calibri" w:cs="Calibri" w:hint="eastAsia"/>
        </w:rPr>
        <w:t xml:space="preserve">Kalau door-to-door itu sebenarnya Lumayan efektif gitu ya Efektifnya itu gini, karena Wali murid itu bisa mendengar langsung dari kita Terus mereka itu bisa tanya loh apa saja yang ingin mereka ketahui gitu loh jadi langsung bisa tanya ya ya langsung di center kendala biaya atau terkendala pembelajaran jurusan apapun mereka bisa langsung tanya-tanya ke kita jadi lebih lebih enak rangkanya juga bisa bisa seluruhnya tersampaikan gitu ya soalnya secara langsung gitu ya bunda ya Terus menurutnya dengan apakah strategi ini berpengaruh terhadap citra sekolah di masyarakat? </w:t>
      </w:r>
      <w:r>
        <w:rPr>
          <w:rFonts w:ascii="Calibri" w:hAnsi="Calibri" w:cs="Calibri" w:hint="eastAsia"/>
        </w:rPr>
        <w:t>이게</w:t>
      </w:r>
      <w:r>
        <w:rPr>
          <w:rFonts w:ascii="Calibri" w:hAnsi="Calibri" w:cs="Calibri" w:hint="eastAsia"/>
        </w:rPr>
        <w:t>.. Berpengaruh, berpengaruh sekali Berpengaruh sekali ya Karena itu tadi, informasinya kita itu bisa. Disampaikan kadang-kadang ada yang apa namanya mereka tahu sedikit nggak gini kalau SMK mutu itu. Bunda-bunda ada yang bilang katanya terlalu ketat atau seperti apa gitu kita akan dijelaskan disitu jadi bisa dijelaskan secara langsung jadi misalkan ada isu yang tidak benar gitu ya jadi Bisa dijelaskan secara langsung. Bisa terkait pembelajaran juga kita bisa menerangkan kalau misalnya SMK itu memang banyak praktek atau seperti apa itu bisa dijelaskan secara langsung. Terima kasih banyak atas informasinya. Semoga informasinya ini sangat membantu saya. Sekali lagi terima kasih Ibu Tati.</w:t>
      </w:r>
    </w:p>
    <w:p w14:paraId="5F8CA02C" w14:textId="77777777" w:rsidR="0053290E" w:rsidRDefault="0053290E">
      <w:pPr>
        <w:rPr>
          <w:rFonts w:ascii="Calibri" w:hAnsi="Calibri" w:cs="Calibri"/>
        </w:rPr>
      </w:pPr>
    </w:p>
    <w:p w14:paraId="42C40A19" w14:textId="77777777" w:rsidR="00E90BE8" w:rsidRDefault="00E90BE8">
      <w:pPr>
        <w:rPr>
          <w:rFonts w:ascii="Calibri" w:hAnsi="Calibri" w:cs="Calibri"/>
        </w:rPr>
      </w:pPr>
    </w:p>
    <w:p w14:paraId="04AD9A8E" w14:textId="77777777" w:rsidR="00E90BE8" w:rsidRDefault="00E90BE8">
      <w:pPr>
        <w:rPr>
          <w:rFonts w:ascii="Calibri" w:hAnsi="Calibri" w:cs="Calibri"/>
        </w:rPr>
      </w:pPr>
    </w:p>
    <w:p w14:paraId="405E3CD4" w14:textId="77777777" w:rsidR="00E90BE8" w:rsidRDefault="00E90BE8">
      <w:pPr>
        <w:rPr>
          <w:rFonts w:ascii="Calibri" w:hAnsi="Calibri" w:cs="Calibri"/>
        </w:rPr>
      </w:pPr>
    </w:p>
    <w:p w14:paraId="782BFBBB" w14:textId="77777777" w:rsidR="00E90BE8" w:rsidRDefault="00E90BE8">
      <w:pPr>
        <w:rPr>
          <w:rFonts w:ascii="Calibri" w:hAnsi="Calibri" w:cs="Calibri"/>
        </w:rPr>
      </w:pPr>
    </w:p>
    <w:p w14:paraId="25DCE6AC" w14:textId="77777777" w:rsidR="00E90BE8" w:rsidRDefault="00E90BE8">
      <w:pPr>
        <w:rPr>
          <w:rFonts w:ascii="Calibri" w:hAnsi="Calibri" w:cs="Calibri"/>
        </w:rPr>
      </w:pPr>
    </w:p>
    <w:p w14:paraId="1CE6A5EC" w14:textId="77777777" w:rsidR="00E90BE8" w:rsidRDefault="00E90BE8">
      <w:pPr>
        <w:rPr>
          <w:rFonts w:ascii="Calibri" w:hAnsi="Calibri" w:cs="Calibri"/>
        </w:rPr>
      </w:pPr>
    </w:p>
    <w:p w14:paraId="35FBD51F" w14:textId="77777777" w:rsidR="00E90BE8" w:rsidRDefault="00E90BE8">
      <w:pPr>
        <w:rPr>
          <w:rFonts w:ascii="Calibri" w:hAnsi="Calibri" w:cs="Calibri"/>
        </w:rPr>
      </w:pPr>
    </w:p>
    <w:p w14:paraId="412D4F0B" w14:textId="77777777" w:rsidR="00E90BE8" w:rsidRDefault="00E90BE8">
      <w:pPr>
        <w:rPr>
          <w:rFonts w:ascii="Calibri" w:hAnsi="Calibri" w:cs="Calibri"/>
        </w:rPr>
      </w:pPr>
    </w:p>
    <w:sectPr w:rsidR="00E90B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4E0950"/>
    <w:multiLevelType w:val="multilevel"/>
    <w:tmpl w:val="0002B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053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jZTA0MmYxZWE3NDgxN2I3NWU4NDRkMTA3ZjEyZWUifQ=="/>
  </w:docVars>
  <w:rsids>
    <w:rsidRoot w:val="00C009CC"/>
    <w:rsid w:val="0001158A"/>
    <w:rsid w:val="0006046D"/>
    <w:rsid w:val="0006236C"/>
    <w:rsid w:val="00067126"/>
    <w:rsid w:val="00070270"/>
    <w:rsid w:val="000B0364"/>
    <w:rsid w:val="000C0BB8"/>
    <w:rsid w:val="00121AF0"/>
    <w:rsid w:val="00124987"/>
    <w:rsid w:val="001474FF"/>
    <w:rsid w:val="00174EBD"/>
    <w:rsid w:val="00180736"/>
    <w:rsid w:val="001A2844"/>
    <w:rsid w:val="001B6BDA"/>
    <w:rsid w:val="001C5F06"/>
    <w:rsid w:val="001F453E"/>
    <w:rsid w:val="00230436"/>
    <w:rsid w:val="0028228A"/>
    <w:rsid w:val="00292018"/>
    <w:rsid w:val="002939B2"/>
    <w:rsid w:val="002C30D7"/>
    <w:rsid w:val="002C394E"/>
    <w:rsid w:val="002F5BEB"/>
    <w:rsid w:val="002F6455"/>
    <w:rsid w:val="00313ADD"/>
    <w:rsid w:val="00341204"/>
    <w:rsid w:val="00342226"/>
    <w:rsid w:val="003503D4"/>
    <w:rsid w:val="0035761C"/>
    <w:rsid w:val="003621D2"/>
    <w:rsid w:val="00372590"/>
    <w:rsid w:val="00372D0B"/>
    <w:rsid w:val="00381708"/>
    <w:rsid w:val="003D669B"/>
    <w:rsid w:val="003E10B3"/>
    <w:rsid w:val="00404A74"/>
    <w:rsid w:val="004532F2"/>
    <w:rsid w:val="00460488"/>
    <w:rsid w:val="00465D89"/>
    <w:rsid w:val="00470F80"/>
    <w:rsid w:val="004A2767"/>
    <w:rsid w:val="004D0E73"/>
    <w:rsid w:val="004D3F8C"/>
    <w:rsid w:val="004D4E3C"/>
    <w:rsid w:val="004F6FAF"/>
    <w:rsid w:val="00515BF6"/>
    <w:rsid w:val="00524B27"/>
    <w:rsid w:val="00531F4B"/>
    <w:rsid w:val="0053290E"/>
    <w:rsid w:val="00567135"/>
    <w:rsid w:val="00583A70"/>
    <w:rsid w:val="005A06CA"/>
    <w:rsid w:val="005B14BE"/>
    <w:rsid w:val="005B4D8A"/>
    <w:rsid w:val="005B6410"/>
    <w:rsid w:val="005C14D9"/>
    <w:rsid w:val="005F56DE"/>
    <w:rsid w:val="00600CD7"/>
    <w:rsid w:val="0064203C"/>
    <w:rsid w:val="006508C9"/>
    <w:rsid w:val="006612CC"/>
    <w:rsid w:val="006A7D9E"/>
    <w:rsid w:val="006C2E7C"/>
    <w:rsid w:val="006F78C8"/>
    <w:rsid w:val="00702A1B"/>
    <w:rsid w:val="00716274"/>
    <w:rsid w:val="007339D9"/>
    <w:rsid w:val="00752EC4"/>
    <w:rsid w:val="00791B17"/>
    <w:rsid w:val="007A6184"/>
    <w:rsid w:val="007A6954"/>
    <w:rsid w:val="007D05F0"/>
    <w:rsid w:val="007D38A5"/>
    <w:rsid w:val="00863982"/>
    <w:rsid w:val="008653E0"/>
    <w:rsid w:val="00870480"/>
    <w:rsid w:val="00882A17"/>
    <w:rsid w:val="008920EA"/>
    <w:rsid w:val="008B3292"/>
    <w:rsid w:val="00900AA6"/>
    <w:rsid w:val="00901457"/>
    <w:rsid w:val="00906A20"/>
    <w:rsid w:val="00912BFB"/>
    <w:rsid w:val="00922BBA"/>
    <w:rsid w:val="009850CB"/>
    <w:rsid w:val="009C16B4"/>
    <w:rsid w:val="009C1A5A"/>
    <w:rsid w:val="009C5C09"/>
    <w:rsid w:val="009E50D3"/>
    <w:rsid w:val="009F1761"/>
    <w:rsid w:val="00A61CF2"/>
    <w:rsid w:val="00A70F05"/>
    <w:rsid w:val="00A71553"/>
    <w:rsid w:val="00AB1CCD"/>
    <w:rsid w:val="00AC4076"/>
    <w:rsid w:val="00AC74A9"/>
    <w:rsid w:val="00B00C0E"/>
    <w:rsid w:val="00B102CF"/>
    <w:rsid w:val="00B32C06"/>
    <w:rsid w:val="00B53569"/>
    <w:rsid w:val="00B578D7"/>
    <w:rsid w:val="00B673E0"/>
    <w:rsid w:val="00BF0084"/>
    <w:rsid w:val="00C009CC"/>
    <w:rsid w:val="00C16840"/>
    <w:rsid w:val="00C42ABA"/>
    <w:rsid w:val="00C53416"/>
    <w:rsid w:val="00CC2ED0"/>
    <w:rsid w:val="00D0563D"/>
    <w:rsid w:val="00D437BF"/>
    <w:rsid w:val="00D555B3"/>
    <w:rsid w:val="00D557CE"/>
    <w:rsid w:val="00D85763"/>
    <w:rsid w:val="00DB1B6D"/>
    <w:rsid w:val="00DF6BC8"/>
    <w:rsid w:val="00E24EE3"/>
    <w:rsid w:val="00E259DD"/>
    <w:rsid w:val="00E30ABA"/>
    <w:rsid w:val="00E31BB0"/>
    <w:rsid w:val="00E7710A"/>
    <w:rsid w:val="00E90BE8"/>
    <w:rsid w:val="00EA3352"/>
    <w:rsid w:val="00EC7E22"/>
    <w:rsid w:val="00EF1D25"/>
    <w:rsid w:val="00F45000"/>
    <w:rsid w:val="00F64FC8"/>
    <w:rsid w:val="00F819B4"/>
    <w:rsid w:val="00F9283C"/>
    <w:rsid w:val="00FB4FF0"/>
    <w:rsid w:val="00FD2B1D"/>
    <w:rsid w:val="00FE31F2"/>
    <w:rsid w:val="00FE4A7B"/>
    <w:rsid w:val="19A9A756"/>
    <w:rsid w:val="28F7B7C6"/>
    <w:rsid w:val="355FA98B"/>
    <w:rsid w:val="35F9962C"/>
    <w:rsid w:val="3E3FC098"/>
    <w:rsid w:val="3F5D4745"/>
    <w:rsid w:val="4EBC864C"/>
    <w:rsid w:val="61F96E7D"/>
    <w:rsid w:val="66FFDE63"/>
    <w:rsid w:val="6BD49266"/>
    <w:rsid w:val="73DB05BB"/>
    <w:rsid w:val="75FE5FC0"/>
    <w:rsid w:val="78AF53F6"/>
    <w:rsid w:val="7B5F99CF"/>
    <w:rsid w:val="7DEE007A"/>
    <w:rsid w:val="7EB1BF50"/>
    <w:rsid w:val="7FCE2C63"/>
    <w:rsid w:val="7FEBC2C5"/>
    <w:rsid w:val="B5F9447D"/>
    <w:rsid w:val="BDFFD7AD"/>
    <w:rsid w:val="DC3E3C7F"/>
    <w:rsid w:val="DD21435E"/>
    <w:rsid w:val="DFFF32D3"/>
    <w:rsid w:val="E72BC856"/>
    <w:rsid w:val="F6AFB503"/>
    <w:rsid w:val="FBE543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FAC03"/>
  <w15:docId w15:val="{561B3D0E-0173-437B-B337-BC0AEF34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character" w:styleId="Hyperlink">
    <w:name w:val="Hyperlink"/>
    <w:uiPriority w:val="99"/>
    <w:unhideWhenUsed/>
    <w:rPr>
      <w:color w:val="0563C1"/>
      <w:u w:val="single"/>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943</Words>
  <Characters>5381</Characters>
  <Application>Microsoft Office Word</Application>
  <DocSecurity>0</DocSecurity>
  <Lines>44</Lines>
  <Paragraphs>12</Paragraphs>
  <ScaleCrop>false</ScaleCrop>
  <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xavierliu</dc:creator>
  <cp:lastModifiedBy>agnesudayana4@hotmail.com</cp:lastModifiedBy>
  <cp:revision>149</cp:revision>
  <dcterms:created xsi:type="dcterms:W3CDTF">2024-05-18T16:58:00Z</dcterms:created>
  <dcterms:modified xsi:type="dcterms:W3CDTF">2026-02-10T09:43:00Z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4B5EB1187E008A69D79B4466D13D1C6A_43</vt:lpwstr>
  </property>
</Properties>
</file>